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4F" w:rsidRDefault="0012574F" w:rsidP="0012574F">
      <w:pPr>
        <w:jc w:val="center"/>
        <w:rPr>
          <w:rFonts w:asciiTheme="minorEastAsia" w:hAnsiTheme="minorEastAsia" w:cstheme="minorEastAsia"/>
          <w:b/>
          <w:bCs/>
          <w:sz w:val="40"/>
          <w:szCs w:val="40"/>
        </w:rPr>
      </w:pPr>
      <w:r>
        <w:rPr>
          <w:rFonts w:asciiTheme="minorEastAsia" w:hAnsiTheme="minorEastAsia" w:cstheme="minorEastAsia" w:hint="eastAsia"/>
          <w:b/>
          <w:bCs/>
          <w:sz w:val="40"/>
          <w:szCs w:val="40"/>
        </w:rPr>
        <w:t>2020年9月全</w:t>
      </w: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sz w:val="40"/>
          <w:szCs w:val="40"/>
        </w:rPr>
        <w:t>国大学英语四、六级考试</w:t>
      </w:r>
    </w:p>
    <w:p w:rsidR="0012574F" w:rsidRDefault="0012574F" w:rsidP="0012574F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40"/>
          <w:szCs w:val="40"/>
        </w:rPr>
        <w:t>考生健康状况监测登记表</w:t>
      </w:r>
    </w:p>
    <w:tbl>
      <w:tblPr>
        <w:tblStyle w:val="a3"/>
        <w:tblpPr w:leftFromText="180" w:rightFromText="180" w:vertAnchor="text" w:horzAnchor="page" w:tblpXSpec="center" w:tblpY="674"/>
        <w:tblOverlap w:val="never"/>
        <w:tblW w:w="9670" w:type="dxa"/>
        <w:jc w:val="center"/>
        <w:tblLook w:val="04A0" w:firstRow="1" w:lastRow="0" w:firstColumn="1" w:lastColumn="0" w:noHBand="0" w:noVBand="1"/>
      </w:tblPr>
      <w:tblGrid>
        <w:gridCol w:w="845"/>
        <w:gridCol w:w="695"/>
        <w:gridCol w:w="978"/>
        <w:gridCol w:w="1701"/>
        <w:gridCol w:w="1766"/>
        <w:gridCol w:w="927"/>
        <w:gridCol w:w="2758"/>
      </w:tblGrid>
      <w:tr w:rsidR="0012574F" w:rsidTr="0060393C">
        <w:trPr>
          <w:trHeight w:val="735"/>
          <w:jc w:val="center"/>
        </w:trPr>
        <w:tc>
          <w:tcPr>
            <w:tcW w:w="1540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2679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准考证号</w:t>
            </w:r>
          </w:p>
        </w:tc>
        <w:tc>
          <w:tcPr>
            <w:tcW w:w="3685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574F" w:rsidTr="0060393C">
        <w:trPr>
          <w:trHeight w:val="738"/>
          <w:jc w:val="center"/>
        </w:trPr>
        <w:tc>
          <w:tcPr>
            <w:tcW w:w="1540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679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居住状况</w:t>
            </w:r>
          </w:p>
        </w:tc>
        <w:tc>
          <w:tcPr>
            <w:tcW w:w="3685" w:type="dxa"/>
            <w:gridSpan w:val="2"/>
            <w:vAlign w:val="center"/>
          </w:tcPr>
          <w:p w:rsidR="0012574F" w:rsidRDefault="0012574F" w:rsidP="0060393C">
            <w:pPr>
              <w:tabs>
                <w:tab w:val="left" w:pos="2268"/>
              </w:tabs>
              <w:spacing w:line="440" w:lineRule="exact"/>
              <w:ind w:firstLineChars="250" w:firstLine="7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在校    </w:t>
            </w:r>
            <w:r>
              <w:rPr>
                <w:rFonts w:eastAsia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非在校</w:t>
            </w:r>
          </w:p>
        </w:tc>
      </w:tr>
      <w:tr w:rsidR="0012574F" w:rsidTr="0060393C">
        <w:trPr>
          <w:trHeight w:val="787"/>
          <w:jc w:val="center"/>
        </w:trPr>
        <w:tc>
          <w:tcPr>
            <w:tcW w:w="845" w:type="dxa"/>
            <w:vMerge w:val="restart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健</w:t>
            </w:r>
          </w:p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康</w:t>
            </w:r>
          </w:p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状</w:t>
            </w:r>
          </w:p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况</w:t>
            </w:r>
            <w:proofErr w:type="gramEnd"/>
          </w:p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登</w:t>
            </w:r>
          </w:p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记</w:t>
            </w:r>
          </w:p>
        </w:tc>
        <w:tc>
          <w:tcPr>
            <w:tcW w:w="167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当日体温</w:t>
            </w:r>
          </w:p>
        </w:tc>
        <w:tc>
          <w:tcPr>
            <w:tcW w:w="2693" w:type="dxa"/>
            <w:gridSpan w:val="2"/>
            <w:vAlign w:val="center"/>
          </w:tcPr>
          <w:p w:rsidR="0012574F" w:rsidRDefault="0012574F" w:rsidP="0060393C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本人健康状况（有无发热、咳嗽等症状）</w:t>
            </w:r>
          </w:p>
        </w:tc>
        <w:tc>
          <w:tcPr>
            <w:tcW w:w="2758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12574F" w:rsidTr="0060393C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9月5日</w:t>
            </w:r>
          </w:p>
        </w:tc>
        <w:tc>
          <w:tcPr>
            <w:tcW w:w="1701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574F" w:rsidTr="0060393C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9月6日</w:t>
            </w:r>
          </w:p>
        </w:tc>
        <w:tc>
          <w:tcPr>
            <w:tcW w:w="1701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574F" w:rsidTr="0060393C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9月7日</w:t>
            </w:r>
          </w:p>
        </w:tc>
        <w:tc>
          <w:tcPr>
            <w:tcW w:w="1701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574F" w:rsidTr="0060393C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9月8日</w:t>
            </w:r>
          </w:p>
        </w:tc>
        <w:tc>
          <w:tcPr>
            <w:tcW w:w="1701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574F" w:rsidTr="0060393C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9月9日</w:t>
            </w:r>
          </w:p>
        </w:tc>
        <w:tc>
          <w:tcPr>
            <w:tcW w:w="1701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574F" w:rsidTr="0060393C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9月10日</w:t>
            </w:r>
          </w:p>
        </w:tc>
        <w:tc>
          <w:tcPr>
            <w:tcW w:w="1701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574F" w:rsidTr="0060393C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9月11日</w:t>
            </w:r>
          </w:p>
        </w:tc>
        <w:tc>
          <w:tcPr>
            <w:tcW w:w="1701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574F" w:rsidTr="0060393C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9月12日</w:t>
            </w:r>
          </w:p>
        </w:tc>
        <w:tc>
          <w:tcPr>
            <w:tcW w:w="1701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574F" w:rsidTr="0060393C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9月13日</w:t>
            </w:r>
          </w:p>
        </w:tc>
        <w:tc>
          <w:tcPr>
            <w:tcW w:w="1701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574F" w:rsidTr="0060393C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9月14日</w:t>
            </w:r>
          </w:p>
        </w:tc>
        <w:tc>
          <w:tcPr>
            <w:tcW w:w="1701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574F" w:rsidTr="0060393C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9月15日</w:t>
            </w:r>
          </w:p>
        </w:tc>
        <w:tc>
          <w:tcPr>
            <w:tcW w:w="1701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574F" w:rsidTr="0060393C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9月16日</w:t>
            </w:r>
          </w:p>
        </w:tc>
        <w:tc>
          <w:tcPr>
            <w:tcW w:w="1701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574F" w:rsidTr="0060393C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9月17日</w:t>
            </w:r>
          </w:p>
        </w:tc>
        <w:tc>
          <w:tcPr>
            <w:tcW w:w="1701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574F" w:rsidTr="0060393C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9月18日</w:t>
            </w:r>
          </w:p>
        </w:tc>
        <w:tc>
          <w:tcPr>
            <w:tcW w:w="1701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12574F" w:rsidRDefault="0012574F" w:rsidP="0060393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2574F" w:rsidRDefault="0012574F" w:rsidP="0012574F">
      <w:pPr>
        <w:spacing w:line="55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考点名称：</w:t>
      </w:r>
    </w:p>
    <w:p w:rsidR="0012574F" w:rsidRDefault="0012574F" w:rsidP="0012574F">
      <w:pPr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按照疫情防控要求，本人记录的考前14天体温、健康状况是真实、准确的，如有不实，责任自负。考生在参加考试进入考场时必须将此表交给监考人员，监考人员收齐后交考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务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组。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</w:p>
    <w:p w:rsidR="000F2B13" w:rsidRDefault="0012574F" w:rsidP="0012574F">
      <w:pPr>
        <w:spacing w:line="550" w:lineRule="exact"/>
        <w:ind w:firstLineChars="1580" w:firstLine="5056"/>
        <w:jc w:val="left"/>
      </w:pPr>
      <w:r>
        <w:rPr>
          <w:rFonts w:ascii="仿宋" w:eastAsia="仿宋" w:hAnsi="仿宋" w:cs="仿宋" w:hint="eastAsia"/>
          <w:sz w:val="32"/>
          <w:szCs w:val="32"/>
        </w:rPr>
        <w:t>考生签名：___________</w:t>
      </w:r>
    </w:p>
    <w:sectPr w:rsidR="000F2B13">
      <w:pgSz w:w="11906" w:h="16838"/>
      <w:pgMar w:top="1713" w:right="1797" w:bottom="1045" w:left="179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4F"/>
    <w:rsid w:val="0012574F"/>
    <w:rsid w:val="003A0C6D"/>
    <w:rsid w:val="0086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257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257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2020-08-26T02:28:00Z</dcterms:created>
  <dcterms:modified xsi:type="dcterms:W3CDTF">2020-08-26T02:29:00Z</dcterms:modified>
</cp:coreProperties>
</file>