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54" w:rsidRPr="00E26453" w:rsidRDefault="00F510E0" w:rsidP="00F510E0">
      <w:pPr>
        <w:jc w:val="center"/>
        <w:rPr>
          <w:b/>
          <w:sz w:val="30"/>
          <w:szCs w:val="30"/>
        </w:rPr>
      </w:pPr>
      <w:r w:rsidRPr="00E26453">
        <w:rPr>
          <w:rFonts w:hint="eastAsia"/>
          <w:b/>
          <w:sz w:val="30"/>
          <w:szCs w:val="30"/>
        </w:rPr>
        <w:t>太原理工大学</w:t>
      </w:r>
      <w:r w:rsidR="003C70B9">
        <w:rPr>
          <w:rFonts w:hint="eastAsia"/>
          <w:b/>
          <w:sz w:val="30"/>
          <w:szCs w:val="30"/>
        </w:rPr>
        <w:t>专业选修课</w:t>
      </w:r>
      <w:r w:rsidRPr="00E26453">
        <w:rPr>
          <w:rFonts w:hint="eastAsia"/>
          <w:b/>
          <w:sz w:val="30"/>
          <w:szCs w:val="30"/>
        </w:rPr>
        <w:t>选课流程</w:t>
      </w:r>
    </w:p>
    <w:p w:rsidR="00F510E0" w:rsidRDefault="00F510E0" w:rsidP="00F510E0">
      <w:pPr>
        <w:jc w:val="left"/>
      </w:pPr>
    </w:p>
    <w:p w:rsidR="00F510E0" w:rsidRDefault="00F510E0" w:rsidP="00F510E0">
      <w:pPr>
        <w:jc w:val="left"/>
      </w:pPr>
      <w:r>
        <w:rPr>
          <w:rFonts w:hint="eastAsia"/>
        </w:rPr>
        <w:t>太原理工大学学生专业选修课选课流程如下：</w:t>
      </w:r>
    </w:p>
    <w:p w:rsidR="00F510E0" w:rsidRDefault="00F510E0" w:rsidP="00405EE8">
      <w:pPr>
        <w:ind w:firstLineChars="200" w:firstLine="420"/>
        <w:jc w:val="left"/>
      </w:pPr>
      <w:r>
        <w:rPr>
          <w:rFonts w:hint="eastAsia"/>
        </w:rPr>
        <w:t>一、</w:t>
      </w:r>
      <w:r w:rsidR="006C3F19">
        <w:rPr>
          <w:rFonts w:hint="eastAsia"/>
        </w:rPr>
        <w:t>浏览</w:t>
      </w:r>
      <w:r w:rsidRPr="00F510E0">
        <w:rPr>
          <w:rFonts w:hint="eastAsia"/>
        </w:rPr>
        <w:t>太原理工大学教务处</w:t>
      </w:r>
      <w:r w:rsidR="006C3F19">
        <w:rPr>
          <w:rFonts w:hint="eastAsia"/>
        </w:rPr>
        <w:t>主页</w:t>
      </w:r>
      <w:r w:rsidRPr="00F510E0">
        <w:rPr>
          <w:rFonts w:hint="eastAsia"/>
        </w:rPr>
        <w:t>（</w:t>
      </w:r>
      <w:hyperlink r:id="rId6" w:history="1">
        <w:r w:rsidRPr="00F510E0">
          <w:rPr>
            <w:rStyle w:val="a3"/>
            <w:rFonts w:hint="eastAsia"/>
            <w:b/>
            <w:bCs/>
          </w:rPr>
          <w:t>http://jwc.tyut.edu.cn</w:t>
        </w:r>
      </w:hyperlink>
      <w:r w:rsidRPr="00F510E0">
        <w:rPr>
          <w:rFonts w:hint="eastAsia"/>
        </w:rPr>
        <w:t>），如图</w:t>
      </w:r>
      <w:r>
        <w:rPr>
          <w:rFonts w:hint="eastAsia"/>
        </w:rPr>
        <w:t>1</w:t>
      </w:r>
      <w:r w:rsidRPr="00F510E0">
        <w:rPr>
          <w:rFonts w:hint="eastAsia"/>
        </w:rPr>
        <w:t>所示</w:t>
      </w:r>
      <w:r>
        <w:rPr>
          <w:rFonts w:hint="eastAsia"/>
        </w:rPr>
        <w:t>。</w:t>
      </w:r>
      <w:r w:rsidRPr="00F510E0">
        <w:rPr>
          <w:rFonts w:hint="eastAsia"/>
        </w:rPr>
        <w:t>点击页面</w:t>
      </w:r>
      <w:r w:rsidR="002C2D28">
        <w:rPr>
          <w:rFonts w:hint="eastAsia"/>
        </w:rPr>
        <w:t>上</w:t>
      </w:r>
      <w:r w:rsidRPr="00F510E0">
        <w:rPr>
          <w:rFonts w:hint="eastAsia"/>
        </w:rPr>
        <w:t>的</w:t>
      </w:r>
      <w:r w:rsidR="00E26453">
        <w:rPr>
          <w:rFonts w:hint="eastAsia"/>
        </w:rPr>
        <w:t>“教学管理系统”</w:t>
      </w:r>
      <w:r w:rsidRPr="00F510E0">
        <w:rPr>
          <w:rFonts w:hint="eastAsia"/>
        </w:rPr>
        <w:t>，</w:t>
      </w:r>
      <w:r w:rsidR="000318D0">
        <w:rPr>
          <w:rFonts w:hint="eastAsia"/>
        </w:rPr>
        <w:t>输入学号、密码，</w:t>
      </w:r>
      <w:r w:rsidRPr="00F510E0">
        <w:rPr>
          <w:rFonts w:hint="eastAsia"/>
        </w:rPr>
        <w:t>即</w:t>
      </w:r>
      <w:r w:rsidR="00E26453">
        <w:rPr>
          <w:rFonts w:hint="eastAsia"/>
        </w:rPr>
        <w:t>可</w:t>
      </w:r>
      <w:r w:rsidRPr="00F510E0">
        <w:rPr>
          <w:rFonts w:hint="eastAsia"/>
        </w:rPr>
        <w:t>进入</w:t>
      </w:r>
      <w:r w:rsidR="006C3F19">
        <w:rPr>
          <w:rFonts w:hint="eastAsia"/>
        </w:rPr>
        <w:t>教学管理系统</w:t>
      </w:r>
      <w:r>
        <w:rPr>
          <w:rFonts w:hint="eastAsia"/>
        </w:rPr>
        <w:t>。</w:t>
      </w:r>
    </w:p>
    <w:p w:rsidR="000318D0" w:rsidRPr="000318D0" w:rsidRDefault="00C71BDD" w:rsidP="00C71BDD">
      <w:pPr>
        <w:jc w:val="center"/>
      </w:pPr>
      <w:r>
        <w:rPr>
          <w:noProof/>
        </w:rPr>
        <w:drawing>
          <wp:inline distT="0" distB="0" distL="0" distR="0">
            <wp:extent cx="2952750" cy="2428875"/>
            <wp:effectExtent l="19050" t="0" r="0" b="0"/>
            <wp:docPr id="5" name="图片 4" descr="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D0" w:rsidRDefault="000318D0" w:rsidP="006E526A">
      <w:r>
        <w:rPr>
          <w:rFonts w:hint="eastAsia"/>
        </w:rPr>
        <w:t xml:space="preserve">                                       </w:t>
      </w:r>
      <w:r>
        <w:rPr>
          <w:rFonts w:hint="eastAsia"/>
        </w:rPr>
        <w:t>图</w:t>
      </w:r>
      <w:r>
        <w:rPr>
          <w:rFonts w:hint="eastAsia"/>
        </w:rPr>
        <w:t>1</w:t>
      </w:r>
    </w:p>
    <w:p w:rsidR="000318D0" w:rsidRDefault="000318D0" w:rsidP="000318D0"/>
    <w:p w:rsidR="000318D0" w:rsidRDefault="000318D0" w:rsidP="00405EE8">
      <w:pPr>
        <w:ind w:firstLineChars="200" w:firstLine="420"/>
      </w:pPr>
      <w:r>
        <w:rPr>
          <w:rFonts w:hint="eastAsia"/>
        </w:rPr>
        <w:t>二、进入</w:t>
      </w:r>
      <w:r w:rsidR="006E526A">
        <w:rPr>
          <w:rFonts w:hint="eastAsia"/>
        </w:rPr>
        <w:t>教学管理系统</w:t>
      </w:r>
      <w:r w:rsidR="006C3F19">
        <w:rPr>
          <w:rFonts w:hint="eastAsia"/>
        </w:rPr>
        <w:t>后</w:t>
      </w:r>
      <w:r>
        <w:rPr>
          <w:rFonts w:hint="eastAsia"/>
        </w:rPr>
        <w:t>，如图</w:t>
      </w:r>
      <w:r>
        <w:rPr>
          <w:rFonts w:hint="eastAsia"/>
        </w:rPr>
        <w:t>2</w:t>
      </w:r>
      <w:r>
        <w:rPr>
          <w:rFonts w:hint="eastAsia"/>
        </w:rPr>
        <w:t>所示，依次点击</w:t>
      </w:r>
      <w:r w:rsidR="006E526A">
        <w:rPr>
          <w:rFonts w:hint="eastAsia"/>
        </w:rPr>
        <w:t>“学生选课管理”</w:t>
      </w:r>
      <w:r w:rsidR="003C70B9">
        <w:rPr>
          <w:rFonts w:asciiTheme="minorEastAsia" w:hAnsiTheme="minorEastAsia" w:hint="eastAsia"/>
        </w:rPr>
        <w:t>→</w:t>
      </w:r>
      <w:r w:rsidR="006E526A">
        <w:rPr>
          <w:rFonts w:hint="eastAsia"/>
        </w:rPr>
        <w:t>“选课列表”</w:t>
      </w:r>
      <w:r w:rsidR="003C70B9">
        <w:rPr>
          <w:rFonts w:asciiTheme="minorEastAsia" w:hAnsiTheme="minorEastAsia" w:hint="eastAsia"/>
        </w:rPr>
        <w:t>→</w:t>
      </w:r>
      <w:r w:rsidR="006E526A">
        <w:rPr>
          <w:rFonts w:hint="eastAsia"/>
        </w:rPr>
        <w:t>“选课”按钮，即可</w:t>
      </w:r>
      <w:r w:rsidR="003C70B9">
        <w:rPr>
          <w:rFonts w:hint="eastAsia"/>
        </w:rPr>
        <w:t>进入选课界面</w:t>
      </w:r>
      <w:r w:rsidR="006E526A">
        <w:rPr>
          <w:rFonts w:hint="eastAsia"/>
        </w:rPr>
        <w:t>。</w:t>
      </w:r>
    </w:p>
    <w:p w:rsidR="00C71BDD" w:rsidRDefault="00C71BDD" w:rsidP="00C71BDD">
      <w:pPr>
        <w:jc w:val="center"/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5274310" cy="2783205"/>
            <wp:effectExtent l="19050" t="0" r="2540" b="0"/>
            <wp:docPr id="6" name="图片 5" descr="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26A" w:rsidRDefault="006E526A" w:rsidP="006E526A">
      <w:r>
        <w:rPr>
          <w:rFonts w:hint="eastAsia"/>
        </w:rPr>
        <w:t xml:space="preserve">                                      </w:t>
      </w:r>
      <w:r>
        <w:rPr>
          <w:rFonts w:hint="eastAsia"/>
        </w:rPr>
        <w:t>图</w:t>
      </w:r>
      <w:r>
        <w:rPr>
          <w:rFonts w:hint="eastAsia"/>
        </w:rPr>
        <w:t>2</w:t>
      </w:r>
    </w:p>
    <w:p w:rsidR="006E526A" w:rsidRDefault="003C70B9" w:rsidP="003C70B9">
      <w:pPr>
        <w:widowControl/>
        <w:jc w:val="left"/>
      </w:pPr>
      <w:r>
        <w:br w:type="page"/>
      </w:r>
    </w:p>
    <w:p w:rsidR="006E526A" w:rsidRDefault="006E526A" w:rsidP="00405EE8">
      <w:pPr>
        <w:ind w:firstLineChars="200" w:firstLine="420"/>
      </w:pPr>
      <w:r>
        <w:rPr>
          <w:rFonts w:hint="eastAsia"/>
        </w:rPr>
        <w:lastRenderedPageBreak/>
        <w:t>三、进入选课界面</w:t>
      </w:r>
      <w:r w:rsidR="003C70B9">
        <w:rPr>
          <w:rFonts w:hint="eastAsia"/>
        </w:rPr>
        <w:t>后</w:t>
      </w:r>
      <w:r>
        <w:rPr>
          <w:rFonts w:hint="eastAsia"/>
        </w:rPr>
        <w:t>如图</w:t>
      </w:r>
      <w:r>
        <w:rPr>
          <w:rFonts w:hint="eastAsia"/>
        </w:rPr>
        <w:t>3</w:t>
      </w:r>
      <w:r>
        <w:rPr>
          <w:rFonts w:hint="eastAsia"/>
        </w:rPr>
        <w:t>所示，</w:t>
      </w:r>
      <w:r w:rsidR="003C70B9">
        <w:rPr>
          <w:rFonts w:hint="eastAsia"/>
        </w:rPr>
        <w:t>在选课列表中</w:t>
      </w:r>
      <w:r>
        <w:rPr>
          <w:rFonts w:hint="eastAsia"/>
        </w:rPr>
        <w:t>选中拟选课程，</w:t>
      </w:r>
      <w:r w:rsidR="00EF1A95">
        <w:rPr>
          <w:rFonts w:hint="eastAsia"/>
        </w:rPr>
        <w:t>点击“选课”按钮。</w:t>
      </w:r>
    </w:p>
    <w:p w:rsidR="00EF1A95" w:rsidRDefault="00C71BDD" w:rsidP="00C71BDD">
      <w:pPr>
        <w:tabs>
          <w:tab w:val="right" w:pos="8306"/>
        </w:tabs>
        <w:jc w:val="center"/>
      </w:pPr>
      <w:r>
        <w:rPr>
          <w:noProof/>
        </w:rPr>
        <w:drawing>
          <wp:inline distT="0" distB="0" distL="0" distR="0">
            <wp:extent cx="5274310" cy="2786380"/>
            <wp:effectExtent l="19050" t="0" r="2540" b="0"/>
            <wp:docPr id="7" name="图片 6" descr="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A95" w:rsidRDefault="00EF1A95" w:rsidP="00EF1A95">
      <w:pPr>
        <w:tabs>
          <w:tab w:val="right" w:pos="8306"/>
        </w:tabs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EF1A95" w:rsidRDefault="00EF1A95" w:rsidP="00EF1A95">
      <w:pPr>
        <w:tabs>
          <w:tab w:val="right" w:pos="8306"/>
        </w:tabs>
        <w:jc w:val="center"/>
      </w:pPr>
    </w:p>
    <w:p w:rsidR="00E26453" w:rsidRDefault="00EF1A95" w:rsidP="00405EE8">
      <w:pPr>
        <w:tabs>
          <w:tab w:val="right" w:pos="8306"/>
        </w:tabs>
        <w:ind w:firstLineChars="200" w:firstLine="420"/>
        <w:jc w:val="left"/>
      </w:pPr>
      <w:r>
        <w:rPr>
          <w:rFonts w:hint="eastAsia"/>
        </w:rPr>
        <w:t>在该界面中点击“已选课程列表”</w:t>
      </w:r>
      <w:r w:rsidR="003C70B9">
        <w:rPr>
          <w:rFonts w:hint="eastAsia"/>
        </w:rPr>
        <w:t>即可</w:t>
      </w:r>
      <w:r>
        <w:rPr>
          <w:rFonts w:hint="eastAsia"/>
        </w:rPr>
        <w:t>查看选中的课程，如图</w:t>
      </w:r>
      <w:r>
        <w:rPr>
          <w:rFonts w:hint="eastAsia"/>
        </w:rPr>
        <w:t>4</w:t>
      </w:r>
      <w:r w:rsidR="00E26453">
        <w:rPr>
          <w:rFonts w:hint="eastAsia"/>
        </w:rPr>
        <w:t>所示。</w:t>
      </w:r>
      <w:r>
        <w:rPr>
          <w:rFonts w:hint="eastAsia"/>
        </w:rPr>
        <w:t>如需修改，则在</w:t>
      </w:r>
      <w:r w:rsidR="003C70B9">
        <w:rPr>
          <w:rFonts w:hint="eastAsia"/>
        </w:rPr>
        <w:t>已选课程列表中</w:t>
      </w:r>
      <w:r>
        <w:rPr>
          <w:rFonts w:hint="eastAsia"/>
        </w:rPr>
        <w:t>选中拟修改课程，点击“删除选课”按钮。</w:t>
      </w:r>
    </w:p>
    <w:p w:rsidR="00E26453" w:rsidRDefault="00C71BDD" w:rsidP="00C71BDD">
      <w:pPr>
        <w:tabs>
          <w:tab w:val="right" w:pos="8306"/>
        </w:tabs>
        <w:jc w:val="center"/>
      </w:pPr>
      <w:r>
        <w:rPr>
          <w:noProof/>
        </w:rPr>
        <w:drawing>
          <wp:inline distT="0" distB="0" distL="0" distR="0">
            <wp:extent cx="5274310" cy="2770505"/>
            <wp:effectExtent l="19050" t="0" r="2540" b="0"/>
            <wp:docPr id="8" name="图片 7" descr="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0B9" w:rsidRDefault="00E26453" w:rsidP="00E26453">
      <w:pPr>
        <w:tabs>
          <w:tab w:val="right" w:pos="8306"/>
        </w:tabs>
        <w:jc w:val="center"/>
      </w:pPr>
      <w:r>
        <w:rPr>
          <w:rFonts w:hint="eastAsia"/>
        </w:rPr>
        <w:t>图</w:t>
      </w:r>
      <w:r>
        <w:rPr>
          <w:rFonts w:hint="eastAsia"/>
        </w:rPr>
        <w:t>4</w:t>
      </w:r>
    </w:p>
    <w:p w:rsidR="004B69F4" w:rsidRDefault="004B69F4" w:rsidP="004B69F4">
      <w:pPr>
        <w:tabs>
          <w:tab w:val="right" w:pos="8306"/>
        </w:tabs>
        <w:spacing w:beforeLines="50"/>
        <w:jc w:val="left"/>
        <w:rPr>
          <w:rFonts w:hint="eastAsia"/>
          <w:b/>
        </w:rPr>
      </w:pPr>
    </w:p>
    <w:p w:rsidR="00405EE8" w:rsidRDefault="003C70B9" w:rsidP="004B69F4">
      <w:pPr>
        <w:tabs>
          <w:tab w:val="right" w:pos="8306"/>
        </w:tabs>
        <w:spacing w:beforeLines="50"/>
        <w:jc w:val="left"/>
        <w:rPr>
          <w:b/>
        </w:rPr>
      </w:pPr>
      <w:r w:rsidRPr="00405EE8">
        <w:rPr>
          <w:rFonts w:hint="eastAsia"/>
          <w:b/>
        </w:rPr>
        <w:t>温馨提示：</w:t>
      </w:r>
    </w:p>
    <w:p w:rsidR="003C70B9" w:rsidRDefault="00405EE8" w:rsidP="00405EE8">
      <w:pPr>
        <w:tabs>
          <w:tab w:val="right" w:pos="8306"/>
        </w:tabs>
        <w:ind w:firstLineChars="200" w:firstLine="422"/>
        <w:jc w:val="left"/>
        <w:rPr>
          <w:b/>
        </w:rPr>
      </w:pPr>
      <w:r>
        <w:rPr>
          <w:rFonts w:hint="eastAsia"/>
          <w:b/>
        </w:rPr>
        <w:t>请各位同学妥善保管好自己的用户名及密码，并认真核对自己选中的课程，以免出现错选漏选的情况，影响下学期开课。</w:t>
      </w:r>
    </w:p>
    <w:p w:rsidR="00405EE8" w:rsidRPr="00405EE8" w:rsidRDefault="00405EE8" w:rsidP="00405EE8">
      <w:pPr>
        <w:tabs>
          <w:tab w:val="right" w:pos="8306"/>
        </w:tabs>
        <w:ind w:firstLineChars="200" w:firstLine="422"/>
        <w:jc w:val="left"/>
        <w:rPr>
          <w:b/>
        </w:rPr>
      </w:pPr>
      <w:r>
        <w:rPr>
          <w:rFonts w:hint="eastAsia"/>
          <w:b/>
        </w:rPr>
        <w:t>选课过程中如有疑问，请及时联系学院教学科研办公室或教务处</w:t>
      </w:r>
      <w:r w:rsidR="00965473">
        <w:rPr>
          <w:rFonts w:hint="eastAsia"/>
          <w:b/>
        </w:rPr>
        <w:t>教学运行科</w:t>
      </w:r>
      <w:r>
        <w:rPr>
          <w:rFonts w:hint="eastAsia"/>
          <w:b/>
        </w:rPr>
        <w:t>协调解决，学生</w:t>
      </w:r>
      <w:r w:rsidR="00965473">
        <w:rPr>
          <w:rFonts w:hint="eastAsia"/>
          <w:b/>
        </w:rPr>
        <w:t>因</w:t>
      </w:r>
      <w:r>
        <w:rPr>
          <w:rFonts w:hint="eastAsia"/>
          <w:b/>
        </w:rPr>
        <w:t>个人原因</w:t>
      </w:r>
      <w:r w:rsidR="00965473">
        <w:rPr>
          <w:rFonts w:hint="eastAsia"/>
          <w:b/>
        </w:rPr>
        <w:t>错选漏选所产生的一切后果由学生本人自行承担。</w:t>
      </w:r>
    </w:p>
    <w:sectPr w:rsidR="00405EE8" w:rsidRPr="00405EE8" w:rsidSect="00734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895" w:rsidRDefault="00C93895" w:rsidP="002C2D28">
      <w:r>
        <w:separator/>
      </w:r>
    </w:p>
  </w:endnote>
  <w:endnote w:type="continuationSeparator" w:id="1">
    <w:p w:rsidR="00C93895" w:rsidRDefault="00C93895" w:rsidP="002C2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895" w:rsidRDefault="00C93895" w:rsidP="002C2D28">
      <w:r>
        <w:separator/>
      </w:r>
    </w:p>
  </w:footnote>
  <w:footnote w:type="continuationSeparator" w:id="1">
    <w:p w:rsidR="00C93895" w:rsidRDefault="00C93895" w:rsidP="002C2D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0E0"/>
    <w:rsid w:val="000318D0"/>
    <w:rsid w:val="002C2D28"/>
    <w:rsid w:val="003C70B9"/>
    <w:rsid w:val="00405EE8"/>
    <w:rsid w:val="004B69F4"/>
    <w:rsid w:val="006C3F19"/>
    <w:rsid w:val="006E526A"/>
    <w:rsid w:val="00734554"/>
    <w:rsid w:val="00881740"/>
    <w:rsid w:val="00965473"/>
    <w:rsid w:val="00C71BDD"/>
    <w:rsid w:val="00C93895"/>
    <w:rsid w:val="00D63FF2"/>
    <w:rsid w:val="00DA356D"/>
    <w:rsid w:val="00E26453"/>
    <w:rsid w:val="00EF1A95"/>
    <w:rsid w:val="00F5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0E0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318D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18D0"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E26453"/>
    <w:rPr>
      <w:color w:val="800080" w:themeColor="followed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2C2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C2D2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C2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C2D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c.tyut.edu.c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杨波</cp:lastModifiedBy>
  <cp:revision>7</cp:revision>
  <dcterms:created xsi:type="dcterms:W3CDTF">2018-01-22T11:14:00Z</dcterms:created>
  <dcterms:modified xsi:type="dcterms:W3CDTF">2018-01-23T03:10:00Z</dcterms:modified>
</cp:coreProperties>
</file>